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8" w:type="dxa"/>
        <w:tblLook w:val="01E0" w:firstRow="1" w:lastRow="1" w:firstColumn="1" w:lastColumn="1" w:noHBand="0" w:noVBand="0"/>
      </w:tblPr>
      <w:tblGrid>
        <w:gridCol w:w="4340"/>
        <w:gridCol w:w="5740"/>
      </w:tblGrid>
      <w:tr w:rsidR="00884DE5" w:rsidRPr="006D3ED2" w:rsidTr="00884DE5">
        <w:tc>
          <w:tcPr>
            <w:tcW w:w="4340" w:type="dxa"/>
            <w:tcBorders>
              <w:top w:val="nil"/>
              <w:left w:val="nil"/>
              <w:bottom w:val="nil"/>
              <w:right w:val="nil"/>
            </w:tcBorders>
            <w:shd w:val="clear" w:color="auto" w:fill="auto"/>
          </w:tcPr>
          <w:p w:rsidR="00884DE5" w:rsidRPr="00547476" w:rsidRDefault="00884DE5" w:rsidP="00884DE5">
            <w:pPr>
              <w:jc w:val="center"/>
              <w:rPr>
                <w:sz w:val="26"/>
                <w:szCs w:val="26"/>
              </w:rPr>
            </w:pPr>
            <w:r w:rsidRPr="00547476">
              <w:rPr>
                <w:sz w:val="26"/>
                <w:szCs w:val="26"/>
              </w:rPr>
              <w:t>UBND QUẬN HÀ ĐÔNG</w:t>
            </w:r>
          </w:p>
          <w:p w:rsidR="00884DE5" w:rsidRPr="00547476" w:rsidRDefault="00884DE5" w:rsidP="00884DE5">
            <w:pPr>
              <w:jc w:val="center"/>
              <w:rPr>
                <w:b/>
                <w:bCs/>
                <w:sz w:val="26"/>
                <w:szCs w:val="26"/>
                <w:lang w:val="es-AR"/>
              </w:rPr>
            </w:pPr>
            <w:r w:rsidRPr="00547476">
              <w:rPr>
                <w:b/>
                <w:bCs/>
                <w:sz w:val="26"/>
                <w:szCs w:val="26"/>
                <w:lang w:val="es-AR"/>
              </w:rPr>
              <w:t>PHÒNG GIÁO DỤC VÀ ĐÀO TẠO</w:t>
            </w:r>
          </w:p>
          <w:p w:rsidR="00884DE5" w:rsidRPr="006D3ED2" w:rsidRDefault="002B0A06" w:rsidP="00884DE5">
            <w:pPr>
              <w:jc w:val="center"/>
              <w:rPr>
                <w:lang w:val="es-AR"/>
              </w:rPr>
            </w:pPr>
            <w:r>
              <w:rPr>
                <w:noProof/>
              </w:rPr>
              <mc:AlternateContent>
                <mc:Choice Requires="wps">
                  <w:drawing>
                    <wp:anchor distT="0" distB="0" distL="114300" distR="114300" simplePos="0" relativeHeight="251658240" behindDoc="0" locked="0" layoutInCell="1" allowOverlap="1">
                      <wp:simplePos x="0" y="0"/>
                      <wp:positionH relativeFrom="column">
                        <wp:posOffset>743585</wp:posOffset>
                      </wp:positionH>
                      <wp:positionV relativeFrom="paragraph">
                        <wp:posOffset>74295</wp:posOffset>
                      </wp:positionV>
                      <wp:extent cx="1106170" cy="0"/>
                      <wp:effectExtent l="0" t="0" r="0" b="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6B0575" id="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5.85pt" to="145.65pt,5.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">
                      <o:lock v:ext="edit" shapetype="f"/>
                    </v:line>
                  </w:pict>
                </mc:Fallback>
              </mc:AlternateContent>
            </w:r>
          </w:p>
          <w:p w:rsidR="00884DE5" w:rsidRPr="00F3460E" w:rsidRDefault="00884DE5" w:rsidP="00884DE5">
            <w:pPr>
              <w:jc w:val="center"/>
              <w:rPr>
                <w:sz w:val="10"/>
                <w:szCs w:val="10"/>
                <w:lang w:val="es-AR"/>
              </w:rPr>
            </w:pPr>
          </w:p>
          <w:p w:rsidR="00884DE5" w:rsidRPr="00903F59" w:rsidRDefault="00884DE5" w:rsidP="00884DE5">
            <w:pPr>
              <w:jc w:val="center"/>
              <w:rPr>
                <w:sz w:val="28"/>
                <w:szCs w:val="28"/>
                <w:lang w:val="es-AR"/>
              </w:rPr>
            </w:pPr>
            <w:r w:rsidRPr="00903F59">
              <w:rPr>
                <w:sz w:val="28"/>
                <w:szCs w:val="28"/>
                <w:lang w:val="es-AR"/>
              </w:rPr>
              <w:t>Số:</w:t>
            </w:r>
            <w:r w:rsidR="007B5844" w:rsidRPr="00903F59">
              <w:rPr>
                <w:sz w:val="28"/>
                <w:szCs w:val="28"/>
                <w:lang w:val="es-AR"/>
              </w:rPr>
              <w:t xml:space="preserve"> </w:t>
            </w:r>
            <w:r w:rsidR="00483A68">
              <w:rPr>
                <w:sz w:val="28"/>
                <w:szCs w:val="28"/>
                <w:lang w:val="es-AR"/>
              </w:rPr>
              <w:t>24</w:t>
            </w:r>
            <w:r w:rsidRPr="00903F59">
              <w:rPr>
                <w:sz w:val="28"/>
                <w:szCs w:val="28"/>
                <w:lang w:val="es-AR"/>
              </w:rPr>
              <w:t>/PGDĐT</w:t>
            </w:r>
          </w:p>
          <w:p w:rsidR="00884DE5" w:rsidRPr="007E2843" w:rsidRDefault="00884DE5" w:rsidP="00B42E3C">
            <w:pPr>
              <w:rPr>
                <w:lang w:val="es-AR"/>
              </w:rPr>
            </w:pPr>
            <w:r w:rsidRPr="007E2843">
              <w:rPr>
                <w:lang w:val="es-AR"/>
              </w:rPr>
              <w:t xml:space="preserve">V/v </w:t>
            </w:r>
            <w:r w:rsidR="00EF1511" w:rsidRPr="007E2843">
              <w:rPr>
                <w:lang w:val="es-AR"/>
              </w:rPr>
              <w:t>đảm bảo sức khỏe và phòng chống rét cho học sinh</w:t>
            </w:r>
          </w:p>
          <w:p w:rsidR="00884DE5" w:rsidRPr="00E369A2" w:rsidRDefault="00884DE5" w:rsidP="00884DE5">
            <w:pPr>
              <w:jc w:val="center"/>
              <w:rPr>
                <w:sz w:val="10"/>
                <w:szCs w:val="10"/>
                <w:lang w:val="es-AR"/>
              </w:rPr>
            </w:pPr>
          </w:p>
        </w:tc>
        <w:tc>
          <w:tcPr>
            <w:tcW w:w="5740" w:type="dxa"/>
            <w:tcBorders>
              <w:top w:val="nil"/>
              <w:left w:val="nil"/>
              <w:bottom w:val="nil"/>
              <w:right w:val="nil"/>
            </w:tcBorders>
            <w:shd w:val="clear" w:color="auto" w:fill="auto"/>
          </w:tcPr>
          <w:p w:rsidR="00884DE5" w:rsidRPr="00547476" w:rsidRDefault="00884DE5" w:rsidP="00884DE5">
            <w:pPr>
              <w:jc w:val="center"/>
              <w:rPr>
                <w:b/>
                <w:bCs/>
                <w:sz w:val="26"/>
                <w:szCs w:val="26"/>
                <w:lang w:val="es-AR"/>
              </w:rPr>
            </w:pPr>
            <w:r w:rsidRPr="00547476">
              <w:rPr>
                <w:b/>
                <w:bCs/>
                <w:sz w:val="26"/>
                <w:szCs w:val="26"/>
                <w:lang w:val="es-AR"/>
              </w:rPr>
              <w:t>CỘNG HÒA XÃ HỘI CHỦ NGHĨA VIỆT NAM</w:t>
            </w:r>
          </w:p>
          <w:p w:rsidR="00884DE5" w:rsidRPr="00B42E3C" w:rsidRDefault="00884DE5" w:rsidP="00884DE5">
            <w:pPr>
              <w:jc w:val="center"/>
              <w:rPr>
                <w:b/>
                <w:bCs/>
                <w:sz w:val="27"/>
                <w:szCs w:val="27"/>
                <w:lang w:val="es-AR"/>
              </w:rPr>
            </w:pPr>
            <w:r w:rsidRPr="00B42E3C">
              <w:rPr>
                <w:b/>
                <w:bCs/>
                <w:sz w:val="27"/>
                <w:szCs w:val="27"/>
                <w:lang w:val="es-AR"/>
              </w:rPr>
              <w:t>Độc lập - Tự do - Hạnh phúc</w:t>
            </w:r>
          </w:p>
          <w:p w:rsidR="00884DE5" w:rsidRPr="006D3ED2" w:rsidRDefault="002B0A06" w:rsidP="00884DE5">
            <w:pPr>
              <w:jc w:val="center"/>
              <w:rPr>
                <w:i/>
                <w:iCs/>
                <w:lang w:val="es-AR"/>
              </w:rPr>
            </w:pPr>
            <w:r>
              <w:rPr>
                <w:i/>
                <w:iCs/>
                <w:noProof/>
              </w:rPr>
              <mc:AlternateContent>
                <mc:Choice Requires="wps">
                  <w:drawing>
                    <wp:anchor distT="0" distB="0" distL="114300" distR="114300" simplePos="0" relativeHeight="251657216" behindDoc="0" locked="0" layoutInCell="1" allowOverlap="1">
                      <wp:simplePos x="0" y="0"/>
                      <wp:positionH relativeFrom="column">
                        <wp:posOffset>701675</wp:posOffset>
                      </wp:positionH>
                      <wp:positionV relativeFrom="paragraph">
                        <wp:posOffset>48895</wp:posOffset>
                      </wp:positionV>
                      <wp:extent cx="2127250"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635F3" id="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3.85pt" to="222.75pt,3.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">
                      <o:lock v:ext="edit" shapetype="f"/>
                    </v:line>
                  </w:pict>
                </mc:Fallback>
              </mc:AlternateContent>
            </w:r>
          </w:p>
          <w:p w:rsidR="00884DE5" w:rsidRPr="00F3460E" w:rsidRDefault="00884DE5" w:rsidP="00884DE5">
            <w:pPr>
              <w:ind w:right="420"/>
              <w:jc w:val="center"/>
              <w:rPr>
                <w:i/>
                <w:iCs/>
                <w:sz w:val="10"/>
                <w:szCs w:val="10"/>
                <w:lang w:val="es-AR"/>
              </w:rPr>
            </w:pPr>
          </w:p>
          <w:p w:rsidR="00884DE5" w:rsidRPr="00903F59" w:rsidRDefault="007B5844" w:rsidP="00483A68">
            <w:pPr>
              <w:ind w:right="420"/>
              <w:jc w:val="center"/>
              <w:rPr>
                <w:sz w:val="28"/>
                <w:szCs w:val="28"/>
                <w:lang w:val="es-AR"/>
              </w:rPr>
            </w:pPr>
            <w:r w:rsidRPr="00903F59">
              <w:rPr>
                <w:i/>
                <w:iCs/>
                <w:sz w:val="28"/>
                <w:szCs w:val="28"/>
                <w:lang w:val="es-AR"/>
              </w:rPr>
              <w:t xml:space="preserve">Hà Đông, ngày </w:t>
            </w:r>
            <w:r w:rsidR="00483A68">
              <w:rPr>
                <w:i/>
                <w:iCs/>
                <w:sz w:val="28"/>
                <w:szCs w:val="28"/>
                <w:lang w:val="es-AR"/>
              </w:rPr>
              <w:t xml:space="preserve">07 </w:t>
            </w:r>
            <w:r w:rsidR="00884DE5" w:rsidRPr="00903F59">
              <w:rPr>
                <w:i/>
                <w:iCs/>
                <w:sz w:val="28"/>
                <w:szCs w:val="28"/>
                <w:lang w:val="es-AR"/>
              </w:rPr>
              <w:t xml:space="preserve">tháng </w:t>
            </w:r>
            <w:r w:rsidRPr="00903F59">
              <w:rPr>
                <w:i/>
                <w:iCs/>
                <w:sz w:val="28"/>
                <w:szCs w:val="28"/>
                <w:lang w:val="es-AR"/>
              </w:rPr>
              <w:t xml:space="preserve"> </w:t>
            </w:r>
            <w:r w:rsidR="007E2843">
              <w:rPr>
                <w:i/>
                <w:iCs/>
                <w:sz w:val="28"/>
                <w:szCs w:val="28"/>
                <w:lang w:val="es-AR"/>
              </w:rPr>
              <w:t>01</w:t>
            </w:r>
            <w:r w:rsidR="00884DE5" w:rsidRPr="00903F59">
              <w:rPr>
                <w:i/>
                <w:iCs/>
                <w:sz w:val="28"/>
                <w:szCs w:val="28"/>
                <w:lang w:val="es-AR"/>
              </w:rPr>
              <w:t xml:space="preserve"> năm 20</w:t>
            </w:r>
            <w:r w:rsidR="007E2843">
              <w:rPr>
                <w:i/>
                <w:iCs/>
                <w:sz w:val="28"/>
                <w:szCs w:val="28"/>
                <w:lang w:val="es-AR"/>
              </w:rPr>
              <w:t>21</w:t>
            </w:r>
          </w:p>
        </w:tc>
      </w:tr>
    </w:tbl>
    <w:p w:rsidR="00884DE5" w:rsidRPr="00B42E3C" w:rsidRDefault="00884DE5" w:rsidP="00884DE5">
      <w:pPr>
        <w:spacing w:before="240"/>
        <w:rPr>
          <w:color w:val="000000"/>
          <w:sz w:val="28"/>
          <w:szCs w:val="28"/>
          <w:lang w:val="es-AR"/>
        </w:rPr>
      </w:pPr>
      <w:r w:rsidRPr="00B42E3C">
        <w:rPr>
          <w:color w:val="000000"/>
          <w:sz w:val="28"/>
          <w:szCs w:val="28"/>
          <w:lang w:val="es-AR"/>
        </w:rPr>
        <w:t xml:space="preserve">                      Kính gửi: Hiệu trưởn</w:t>
      </w:r>
      <w:r w:rsidR="00440E83">
        <w:rPr>
          <w:color w:val="000000"/>
          <w:sz w:val="28"/>
          <w:szCs w:val="28"/>
          <w:lang w:val="es-AR"/>
        </w:rPr>
        <w:t xml:space="preserve">g các trường Mầm non, Tiểu học và </w:t>
      </w:r>
      <w:bookmarkStart w:id="0" w:name="_GoBack"/>
      <w:bookmarkEnd w:id="0"/>
      <w:r w:rsidRPr="00B42E3C">
        <w:rPr>
          <w:color w:val="000000"/>
          <w:sz w:val="28"/>
          <w:szCs w:val="28"/>
          <w:lang w:val="es-AR"/>
        </w:rPr>
        <w:t>THCS</w:t>
      </w:r>
    </w:p>
    <w:p w:rsidR="00884DE5" w:rsidRPr="00B42E3C" w:rsidRDefault="00884DE5" w:rsidP="00884DE5">
      <w:pPr>
        <w:ind w:left="3780"/>
        <w:jc w:val="both"/>
        <w:rPr>
          <w:color w:val="000000"/>
          <w:sz w:val="28"/>
          <w:szCs w:val="28"/>
          <w:lang w:val="es-AR"/>
        </w:rPr>
      </w:pPr>
    </w:p>
    <w:p w:rsidR="00060A70" w:rsidRDefault="00060A70" w:rsidP="00EC063B">
      <w:pPr>
        <w:spacing w:line="288" w:lineRule="auto"/>
        <w:ind w:firstLine="720"/>
        <w:jc w:val="both"/>
        <w:rPr>
          <w:color w:val="000000"/>
          <w:sz w:val="28"/>
          <w:szCs w:val="28"/>
          <w:lang w:val="es-AR"/>
        </w:rPr>
      </w:pPr>
      <w:r>
        <w:rPr>
          <w:color w:val="000000"/>
          <w:sz w:val="28"/>
          <w:szCs w:val="28"/>
          <w:lang w:val="es-AR"/>
        </w:rPr>
        <w:t>T</w:t>
      </w:r>
      <w:r w:rsidR="007953AB">
        <w:rPr>
          <w:color w:val="000000"/>
          <w:sz w:val="28"/>
          <w:szCs w:val="28"/>
          <w:lang w:val="es-AR"/>
        </w:rPr>
        <w:t xml:space="preserve">heo dự báo của Trung tâm Khí tượng và Thủy văn Trung ương, hiện nay không khí lạnh đã ảnh hưởng đến các nơi thuộc Bắc Bộ, do ảnh hưởng của không khí lạnh có cường độ mạnh nên khu vực Hà Nội sẽ </w:t>
      </w:r>
      <w:r>
        <w:rPr>
          <w:color w:val="000000"/>
          <w:sz w:val="28"/>
          <w:szCs w:val="28"/>
          <w:lang w:val="es-AR"/>
        </w:rPr>
        <w:t xml:space="preserve">có những ngày rét đậm, rét hại; thực hiện </w:t>
      </w:r>
      <w:r w:rsidRPr="00B42E3C">
        <w:rPr>
          <w:color w:val="000000"/>
          <w:sz w:val="28"/>
          <w:szCs w:val="28"/>
          <w:lang w:val="es-AR"/>
        </w:rPr>
        <w:t>Công văn số 4424/SGDĐT-CTTT ngày 16/12/2020 của Sở Giáo dục và Đào tạo Hà Nội về việc đảm bảo sức khỏe và phòng chống rét cho học sinh</w:t>
      </w:r>
      <w:r w:rsidR="00EF1511" w:rsidRPr="00B42E3C">
        <w:rPr>
          <w:color w:val="000000"/>
          <w:sz w:val="28"/>
          <w:szCs w:val="28"/>
          <w:lang w:val="es-AR"/>
        </w:rPr>
        <w:t>,</w:t>
      </w:r>
      <w:r w:rsidR="009264BE" w:rsidRPr="00B42E3C">
        <w:rPr>
          <w:color w:val="000000"/>
          <w:sz w:val="28"/>
          <w:szCs w:val="28"/>
          <w:lang w:val="es-AR"/>
        </w:rPr>
        <w:t xml:space="preserve"> </w:t>
      </w:r>
    </w:p>
    <w:p w:rsidR="00884DE5" w:rsidRDefault="009264BE" w:rsidP="00EC063B">
      <w:pPr>
        <w:spacing w:line="288" w:lineRule="auto"/>
        <w:ind w:firstLine="720"/>
        <w:jc w:val="both"/>
        <w:rPr>
          <w:color w:val="000000"/>
          <w:sz w:val="28"/>
          <w:szCs w:val="28"/>
          <w:lang w:val="es-AR"/>
        </w:rPr>
      </w:pPr>
      <w:r w:rsidRPr="00B42E3C">
        <w:rPr>
          <w:color w:val="000000"/>
          <w:sz w:val="28"/>
          <w:szCs w:val="28"/>
          <w:lang w:val="es-AR"/>
        </w:rPr>
        <w:t xml:space="preserve">Phòng Giáo dục và Đào tạo quận </w:t>
      </w:r>
      <w:r w:rsidR="00440E83">
        <w:rPr>
          <w:color w:val="000000"/>
          <w:sz w:val="28"/>
          <w:szCs w:val="28"/>
          <w:lang w:val="es-AR"/>
        </w:rPr>
        <w:t xml:space="preserve">Hà Đông </w:t>
      </w:r>
      <w:r w:rsidRPr="00B42E3C">
        <w:rPr>
          <w:color w:val="000000"/>
          <w:sz w:val="28"/>
          <w:szCs w:val="28"/>
          <w:lang w:val="es-AR"/>
        </w:rPr>
        <w:t xml:space="preserve">yêu cầu Hiệu trưởng các đơn vị trường học cần chú ý thực hiện các </w:t>
      </w:r>
      <w:r w:rsidR="007E2843" w:rsidRPr="00B42E3C">
        <w:rPr>
          <w:color w:val="000000"/>
          <w:sz w:val="28"/>
          <w:szCs w:val="28"/>
          <w:lang w:val="es-AR"/>
        </w:rPr>
        <w:t>nội dung</w:t>
      </w:r>
      <w:r w:rsidRPr="00B42E3C">
        <w:rPr>
          <w:color w:val="000000"/>
          <w:sz w:val="28"/>
          <w:szCs w:val="28"/>
          <w:lang w:val="es-AR"/>
        </w:rPr>
        <w:t xml:space="preserve"> sau:</w:t>
      </w:r>
    </w:p>
    <w:p w:rsidR="007953AB" w:rsidRDefault="007953AB" w:rsidP="00EC063B">
      <w:pPr>
        <w:spacing w:line="288" w:lineRule="auto"/>
        <w:ind w:firstLine="720"/>
        <w:jc w:val="both"/>
        <w:rPr>
          <w:color w:val="000000"/>
          <w:sz w:val="28"/>
          <w:szCs w:val="28"/>
          <w:lang w:val="es-AR"/>
        </w:rPr>
      </w:pPr>
      <w:r>
        <w:rPr>
          <w:color w:val="000000"/>
          <w:sz w:val="28"/>
          <w:szCs w:val="28"/>
          <w:lang w:val="es-AR"/>
        </w:rPr>
        <w:t xml:space="preserve">- </w:t>
      </w:r>
      <w:r w:rsidR="00060A70">
        <w:rPr>
          <w:color w:val="000000"/>
          <w:sz w:val="28"/>
          <w:szCs w:val="28"/>
          <w:lang w:val="es-AR"/>
        </w:rPr>
        <w:t>Các n</w:t>
      </w:r>
      <w:r>
        <w:rPr>
          <w:color w:val="000000"/>
          <w:sz w:val="28"/>
          <w:szCs w:val="28"/>
          <w:lang w:val="es-AR"/>
        </w:rPr>
        <w:t>hà trường thông báo tới</w:t>
      </w:r>
      <w:r w:rsidR="00060A70">
        <w:rPr>
          <w:color w:val="000000"/>
          <w:sz w:val="28"/>
          <w:szCs w:val="28"/>
          <w:lang w:val="es-AR"/>
        </w:rPr>
        <w:t xml:space="preserve"> phụ huynh học sinh theo dõi thông tin nhiệt độ ngoài trời khu vực Hà Nội được phát tại Bản tin dự báo thời tiết trên truyền hình lúc 6h00 sáng hàng ngà</w:t>
      </w:r>
      <w:r w:rsidR="00C578BA">
        <w:rPr>
          <w:color w:val="000000"/>
          <w:sz w:val="28"/>
          <w:szCs w:val="28"/>
          <w:lang w:val="es-AR"/>
        </w:rPr>
        <w:t>y; căn cứ vào điều kiện gia đình</w:t>
      </w:r>
      <w:r w:rsidR="00060A70">
        <w:rPr>
          <w:color w:val="000000"/>
          <w:sz w:val="28"/>
          <w:szCs w:val="28"/>
          <w:lang w:val="es-AR"/>
        </w:rPr>
        <w:t xml:space="preserve"> và sức khỏe của học sinh, gia đình quyết định cho con đến trường học hoặc nghỉ học ở nhà. </w:t>
      </w:r>
      <w:r>
        <w:rPr>
          <w:color w:val="000000"/>
          <w:sz w:val="28"/>
          <w:szCs w:val="28"/>
          <w:lang w:val="es-AR"/>
        </w:rPr>
        <w:t xml:space="preserve"> </w:t>
      </w:r>
    </w:p>
    <w:p w:rsidR="00060A70" w:rsidRDefault="00060A70" w:rsidP="00EC063B">
      <w:pPr>
        <w:spacing w:line="288" w:lineRule="auto"/>
        <w:ind w:firstLine="720"/>
        <w:jc w:val="both"/>
        <w:rPr>
          <w:color w:val="000000"/>
          <w:sz w:val="28"/>
          <w:szCs w:val="28"/>
          <w:lang w:val="es-AR"/>
        </w:rPr>
      </w:pPr>
      <w:r>
        <w:rPr>
          <w:color w:val="000000"/>
          <w:sz w:val="28"/>
          <w:szCs w:val="28"/>
          <w:lang w:val="es-AR"/>
        </w:rPr>
        <w:t>- Đối với các học sinh nghỉ ở nhà do thời tiết rét đậm, rét hại:</w:t>
      </w:r>
    </w:p>
    <w:p w:rsidR="00060A70" w:rsidRDefault="00060A70" w:rsidP="00EC063B">
      <w:pPr>
        <w:spacing w:line="288" w:lineRule="auto"/>
        <w:ind w:firstLine="720"/>
        <w:jc w:val="both"/>
        <w:rPr>
          <w:color w:val="000000"/>
          <w:sz w:val="28"/>
          <w:szCs w:val="28"/>
          <w:lang w:val="es-AR"/>
        </w:rPr>
      </w:pPr>
      <w:r>
        <w:rPr>
          <w:color w:val="000000"/>
          <w:sz w:val="28"/>
          <w:szCs w:val="28"/>
          <w:lang w:val="es-AR"/>
        </w:rPr>
        <w:t xml:space="preserve">+ Các nhà trường </w:t>
      </w:r>
      <w:r w:rsidR="005A2857">
        <w:rPr>
          <w:color w:val="000000"/>
          <w:sz w:val="28"/>
          <w:szCs w:val="28"/>
          <w:lang w:val="es-AR"/>
        </w:rPr>
        <w:t>đề nghị</w:t>
      </w:r>
      <w:r>
        <w:rPr>
          <w:color w:val="000000"/>
          <w:sz w:val="28"/>
          <w:szCs w:val="28"/>
          <w:lang w:val="es-AR"/>
        </w:rPr>
        <w:t xml:space="preserve"> phụ huynh học sinh </w:t>
      </w:r>
      <w:r w:rsidR="005A2857">
        <w:rPr>
          <w:color w:val="000000"/>
          <w:sz w:val="28"/>
          <w:szCs w:val="28"/>
          <w:lang w:val="es-AR"/>
        </w:rPr>
        <w:t xml:space="preserve">nhắn tin để thông báo với </w:t>
      </w:r>
      <w:r>
        <w:rPr>
          <w:color w:val="000000"/>
          <w:sz w:val="28"/>
          <w:szCs w:val="28"/>
          <w:lang w:val="es-AR"/>
        </w:rPr>
        <w:t xml:space="preserve">giáo viên chủ nhiệm; </w:t>
      </w:r>
      <w:r w:rsidR="00A4161B">
        <w:rPr>
          <w:color w:val="000000"/>
          <w:sz w:val="28"/>
          <w:szCs w:val="28"/>
          <w:lang w:val="es-AR"/>
        </w:rPr>
        <w:t xml:space="preserve">trong những </w:t>
      </w:r>
      <w:r>
        <w:rPr>
          <w:color w:val="000000"/>
          <w:sz w:val="28"/>
          <w:szCs w:val="28"/>
          <w:lang w:val="es-AR"/>
        </w:rPr>
        <w:t xml:space="preserve">ngày </w:t>
      </w:r>
      <w:r w:rsidR="00A4161B">
        <w:rPr>
          <w:color w:val="000000"/>
          <w:sz w:val="28"/>
          <w:szCs w:val="28"/>
          <w:lang w:val="es-AR"/>
        </w:rPr>
        <w:t xml:space="preserve">học sinh nghỉ học, </w:t>
      </w:r>
      <w:r>
        <w:rPr>
          <w:color w:val="000000"/>
          <w:sz w:val="28"/>
          <w:szCs w:val="28"/>
          <w:lang w:val="es-AR"/>
        </w:rPr>
        <w:t xml:space="preserve">phụ huynh </w:t>
      </w:r>
      <w:r w:rsidR="00A4161B">
        <w:rPr>
          <w:color w:val="000000"/>
          <w:sz w:val="28"/>
          <w:szCs w:val="28"/>
          <w:lang w:val="es-AR"/>
        </w:rPr>
        <w:t xml:space="preserve">học sinh thường xuyên </w:t>
      </w:r>
      <w:r>
        <w:rPr>
          <w:color w:val="000000"/>
          <w:sz w:val="28"/>
          <w:szCs w:val="28"/>
          <w:lang w:val="es-AR"/>
        </w:rPr>
        <w:t>thông báo tình hình sức khỏe của học sinh với giáo viên chủ nhiệm</w:t>
      </w:r>
      <w:r w:rsidR="00A4161B">
        <w:rPr>
          <w:color w:val="000000"/>
          <w:sz w:val="28"/>
          <w:szCs w:val="28"/>
          <w:lang w:val="es-AR"/>
        </w:rPr>
        <w:t>;</w:t>
      </w:r>
    </w:p>
    <w:p w:rsidR="00A4161B" w:rsidRDefault="00A4161B" w:rsidP="00EC063B">
      <w:pPr>
        <w:spacing w:line="288" w:lineRule="auto"/>
        <w:ind w:firstLine="720"/>
        <w:jc w:val="both"/>
        <w:rPr>
          <w:color w:val="000000"/>
          <w:sz w:val="28"/>
          <w:szCs w:val="28"/>
          <w:lang w:val="es-AR"/>
        </w:rPr>
      </w:pPr>
      <w:r>
        <w:rPr>
          <w:color w:val="000000"/>
          <w:sz w:val="28"/>
          <w:szCs w:val="28"/>
          <w:lang w:val="es-AR"/>
        </w:rPr>
        <w:t>+ Nhà trường bố trí giáo viên dạy bù để đảm bảo chương trình cho các học sinh nghỉ học do thời tiết rét đậm, rét hại không đủ sức khỏe đến trường học tập; chỉ đạo giáo viên chủ nhiệm thường xuyên giữ liên lạc với phụ huynh học sinh để nắm bắt kịp thời lý do học sinh nghỉ học và tình hình sức khỏe của học sinh.</w:t>
      </w:r>
    </w:p>
    <w:p w:rsidR="00060A70" w:rsidRPr="00B42E3C" w:rsidRDefault="00A4161B" w:rsidP="00EC063B">
      <w:pPr>
        <w:spacing w:line="288" w:lineRule="auto"/>
        <w:ind w:firstLine="720"/>
        <w:jc w:val="both"/>
        <w:rPr>
          <w:color w:val="000000"/>
          <w:sz w:val="28"/>
          <w:szCs w:val="28"/>
          <w:lang w:val="es-AR"/>
        </w:rPr>
      </w:pPr>
      <w:r>
        <w:rPr>
          <w:color w:val="000000"/>
          <w:sz w:val="28"/>
          <w:szCs w:val="28"/>
          <w:lang w:val="es-AR"/>
        </w:rPr>
        <w:t xml:space="preserve">- Đối với các học sinh </w:t>
      </w:r>
      <w:r w:rsidR="005A2857">
        <w:rPr>
          <w:color w:val="000000"/>
          <w:sz w:val="28"/>
          <w:szCs w:val="28"/>
          <w:lang w:val="es-AR"/>
        </w:rPr>
        <w:t>đến trường</w:t>
      </w:r>
      <w:r>
        <w:rPr>
          <w:color w:val="000000"/>
          <w:sz w:val="28"/>
          <w:szCs w:val="28"/>
          <w:lang w:val="es-AR"/>
        </w:rPr>
        <w:t>:</w:t>
      </w:r>
    </w:p>
    <w:p w:rsidR="007C2A9F" w:rsidRPr="00B42E3C" w:rsidRDefault="00A4161B" w:rsidP="00EC063B">
      <w:pPr>
        <w:spacing w:before="80" w:line="288" w:lineRule="auto"/>
        <w:ind w:firstLine="720"/>
        <w:jc w:val="both"/>
        <w:rPr>
          <w:color w:val="000000"/>
          <w:sz w:val="28"/>
          <w:szCs w:val="28"/>
          <w:lang w:val="es-AR"/>
        </w:rPr>
      </w:pPr>
      <w:r>
        <w:rPr>
          <w:color w:val="000000"/>
          <w:sz w:val="28"/>
          <w:szCs w:val="28"/>
          <w:lang w:val="es-AR"/>
        </w:rPr>
        <w:t>+</w:t>
      </w:r>
      <w:r w:rsidR="007C2A9F" w:rsidRPr="00B42E3C">
        <w:rPr>
          <w:color w:val="000000"/>
          <w:sz w:val="28"/>
          <w:szCs w:val="28"/>
          <w:lang w:val="es-AR"/>
        </w:rPr>
        <w:t xml:space="preserve"> </w:t>
      </w:r>
      <w:r w:rsidR="007E2843" w:rsidRPr="00B42E3C">
        <w:rPr>
          <w:color w:val="000000"/>
          <w:sz w:val="28"/>
          <w:szCs w:val="28"/>
          <w:lang w:val="es-AR"/>
        </w:rPr>
        <w:t>Đảm bảo các điều kiện về cơ sở vật chất, k</w:t>
      </w:r>
      <w:r w:rsidR="007C2A9F" w:rsidRPr="00B42E3C">
        <w:rPr>
          <w:color w:val="000000"/>
          <w:sz w:val="28"/>
          <w:szCs w:val="28"/>
          <w:lang w:val="es-AR"/>
        </w:rPr>
        <w:t>iểm tra và sửa chữa kịp thời các phòng học, phòng học chức năng, phòng bán trú, phòng ăn… đảm bảo tránh gió lùa, đủ ánh sáng và giữ ấm cho học sinh. Đặc biệt đối với các trường Mầm non cần đảm bảo có nước ấm để chăm sóc và phục vụ các cháu.</w:t>
      </w:r>
    </w:p>
    <w:p w:rsidR="007C2A9F" w:rsidRPr="00EC063B" w:rsidRDefault="00A4161B" w:rsidP="00EC063B">
      <w:pPr>
        <w:spacing w:before="80" w:line="288" w:lineRule="auto"/>
        <w:ind w:firstLine="720"/>
        <w:jc w:val="both"/>
        <w:rPr>
          <w:color w:val="000000"/>
          <w:spacing w:val="-4"/>
          <w:sz w:val="28"/>
          <w:szCs w:val="28"/>
          <w:lang w:val="es-AR"/>
        </w:rPr>
      </w:pPr>
      <w:r>
        <w:rPr>
          <w:color w:val="000000"/>
          <w:spacing w:val="-4"/>
          <w:sz w:val="28"/>
          <w:szCs w:val="28"/>
          <w:lang w:val="es-AR"/>
        </w:rPr>
        <w:t>+</w:t>
      </w:r>
      <w:r w:rsidR="007C2A9F" w:rsidRPr="00EC063B">
        <w:rPr>
          <w:color w:val="000000"/>
          <w:spacing w:val="-4"/>
          <w:sz w:val="28"/>
          <w:szCs w:val="28"/>
          <w:lang w:val="es-AR"/>
        </w:rPr>
        <w:t xml:space="preserve"> Đối với các trường có tổ chức bán trú, cần đặc biệt quan tâm: đảm bảo đủ thức ăn và thực phẩm sạch, </w:t>
      </w:r>
      <w:r w:rsidR="007E2843" w:rsidRPr="00EC063B">
        <w:rPr>
          <w:color w:val="000000"/>
          <w:spacing w:val="-4"/>
          <w:sz w:val="28"/>
          <w:szCs w:val="28"/>
          <w:lang w:val="es-AR"/>
        </w:rPr>
        <w:t xml:space="preserve">chế độ ăn hợp lý, cơm, thức ăn </w:t>
      </w:r>
      <w:r w:rsidR="007C2A9F" w:rsidRPr="00EC063B">
        <w:rPr>
          <w:color w:val="000000"/>
          <w:spacing w:val="-4"/>
          <w:sz w:val="28"/>
          <w:szCs w:val="28"/>
          <w:lang w:val="es-AR"/>
        </w:rPr>
        <w:t>nóng sốt</w:t>
      </w:r>
      <w:r w:rsidR="007E2843" w:rsidRPr="00EC063B">
        <w:rPr>
          <w:color w:val="000000"/>
          <w:spacing w:val="-4"/>
          <w:sz w:val="28"/>
          <w:szCs w:val="28"/>
          <w:lang w:val="es-AR"/>
        </w:rPr>
        <w:t>, nước uống đủ ấm</w:t>
      </w:r>
      <w:r w:rsidR="009F54D9" w:rsidRPr="00EC063B">
        <w:rPr>
          <w:color w:val="000000"/>
          <w:spacing w:val="-4"/>
          <w:sz w:val="28"/>
          <w:szCs w:val="28"/>
          <w:lang w:val="es-AR"/>
        </w:rPr>
        <w:t xml:space="preserve">; chỗ nghỉ trưa ấm áp; chuẩn bị </w:t>
      </w:r>
      <w:r w:rsidR="007E2843" w:rsidRPr="00EC063B">
        <w:rPr>
          <w:color w:val="000000"/>
          <w:spacing w:val="-4"/>
          <w:sz w:val="28"/>
          <w:szCs w:val="28"/>
          <w:lang w:val="es-AR"/>
        </w:rPr>
        <w:t xml:space="preserve">đủ cơ số </w:t>
      </w:r>
      <w:r w:rsidR="009F54D9" w:rsidRPr="00EC063B">
        <w:rPr>
          <w:color w:val="000000"/>
          <w:spacing w:val="-4"/>
          <w:sz w:val="28"/>
          <w:szCs w:val="28"/>
          <w:lang w:val="es-AR"/>
        </w:rPr>
        <w:t xml:space="preserve">thuốc </w:t>
      </w:r>
      <w:r w:rsidR="007E2843" w:rsidRPr="00EC063B">
        <w:rPr>
          <w:color w:val="000000"/>
          <w:spacing w:val="-4"/>
          <w:sz w:val="28"/>
          <w:szCs w:val="28"/>
          <w:lang w:val="es-AR"/>
        </w:rPr>
        <w:t>theo quy định</w:t>
      </w:r>
      <w:r w:rsidR="009F54D9" w:rsidRPr="00EC063B">
        <w:rPr>
          <w:color w:val="000000"/>
          <w:spacing w:val="-4"/>
          <w:sz w:val="28"/>
          <w:szCs w:val="28"/>
          <w:lang w:val="es-AR"/>
        </w:rPr>
        <w:t xml:space="preserve"> phục vụ công tác y tế học đường.</w:t>
      </w:r>
    </w:p>
    <w:p w:rsidR="009F54D9" w:rsidRPr="00B42E3C" w:rsidRDefault="00A4161B" w:rsidP="00EC063B">
      <w:pPr>
        <w:spacing w:before="80" w:line="288" w:lineRule="auto"/>
        <w:ind w:firstLine="720"/>
        <w:jc w:val="both"/>
        <w:rPr>
          <w:color w:val="000000"/>
          <w:sz w:val="28"/>
          <w:szCs w:val="28"/>
          <w:lang w:val="es-AR"/>
        </w:rPr>
      </w:pPr>
      <w:r>
        <w:rPr>
          <w:color w:val="000000"/>
          <w:sz w:val="28"/>
          <w:szCs w:val="28"/>
          <w:lang w:val="es-AR"/>
        </w:rPr>
        <w:lastRenderedPageBreak/>
        <w:t>+</w:t>
      </w:r>
      <w:r w:rsidR="009F54D9" w:rsidRPr="00B42E3C">
        <w:rPr>
          <w:color w:val="000000"/>
          <w:sz w:val="28"/>
          <w:szCs w:val="28"/>
          <w:lang w:val="es-AR"/>
        </w:rPr>
        <w:t xml:space="preserve"> Không tổ chức các hoạt động tập trung học sinh ngoài trời</w:t>
      </w:r>
      <w:r w:rsidR="007E2843" w:rsidRPr="00B42E3C">
        <w:rPr>
          <w:color w:val="000000"/>
          <w:sz w:val="28"/>
          <w:szCs w:val="28"/>
          <w:lang w:val="es-AR"/>
        </w:rPr>
        <w:t xml:space="preserve"> trong những ngày rét đậm, rét hại;</w:t>
      </w:r>
      <w:r w:rsidR="009F54D9" w:rsidRPr="00B42E3C">
        <w:rPr>
          <w:color w:val="000000"/>
          <w:sz w:val="28"/>
          <w:szCs w:val="28"/>
          <w:lang w:val="es-AR"/>
        </w:rPr>
        <w:t xml:space="preserve"> </w:t>
      </w:r>
      <w:r w:rsidR="007E2843" w:rsidRPr="00B42E3C">
        <w:rPr>
          <w:color w:val="000000"/>
          <w:sz w:val="28"/>
          <w:szCs w:val="28"/>
          <w:lang w:val="es-AR"/>
        </w:rPr>
        <w:t>phối hợp với cha mẹ học sinh quan tâm, nhắc nhở học sinh mặc đủ ấm. k</w:t>
      </w:r>
      <w:r w:rsidR="009F54D9" w:rsidRPr="00B42E3C">
        <w:rPr>
          <w:color w:val="000000"/>
          <w:sz w:val="28"/>
          <w:szCs w:val="28"/>
          <w:lang w:val="es-AR"/>
        </w:rPr>
        <w:t>hông bắt buộc học sinh mặc đồng phục trong những ngày giá rét.</w:t>
      </w:r>
    </w:p>
    <w:p w:rsidR="00A4161B" w:rsidRDefault="005B68CB" w:rsidP="00EC063B">
      <w:pPr>
        <w:spacing w:before="80" w:line="288" w:lineRule="auto"/>
        <w:ind w:firstLine="720"/>
        <w:jc w:val="both"/>
        <w:rPr>
          <w:color w:val="000000"/>
          <w:spacing w:val="-4"/>
          <w:sz w:val="28"/>
          <w:szCs w:val="28"/>
          <w:lang w:val="es-AR"/>
        </w:rPr>
      </w:pPr>
      <w:r>
        <w:rPr>
          <w:color w:val="000000"/>
          <w:spacing w:val="-4"/>
          <w:sz w:val="28"/>
          <w:szCs w:val="28"/>
          <w:lang w:val="es-AR"/>
        </w:rPr>
        <w:t>+</w:t>
      </w:r>
      <w:r w:rsidR="009F54D9" w:rsidRPr="00B42E3C">
        <w:rPr>
          <w:color w:val="000000"/>
          <w:spacing w:val="-4"/>
          <w:sz w:val="28"/>
          <w:szCs w:val="28"/>
          <w:lang w:val="es-AR"/>
        </w:rPr>
        <w:t xml:space="preserve"> Trong những ngày nghỉ do trời rét đậm, rét hại, </w:t>
      </w:r>
      <w:r w:rsidR="00D6762D" w:rsidRPr="00B42E3C">
        <w:rPr>
          <w:color w:val="000000"/>
          <w:spacing w:val="-4"/>
          <w:sz w:val="28"/>
          <w:szCs w:val="28"/>
          <w:lang w:val="es-AR"/>
        </w:rPr>
        <w:t>các</w:t>
      </w:r>
      <w:r w:rsidR="009F54D9" w:rsidRPr="00B42E3C">
        <w:rPr>
          <w:color w:val="000000"/>
          <w:spacing w:val="-4"/>
          <w:sz w:val="28"/>
          <w:szCs w:val="28"/>
          <w:lang w:val="es-AR"/>
        </w:rPr>
        <w:t xml:space="preserve"> trường</w:t>
      </w:r>
      <w:r w:rsidR="00D6762D" w:rsidRPr="00B42E3C">
        <w:rPr>
          <w:color w:val="000000"/>
          <w:spacing w:val="-4"/>
          <w:sz w:val="28"/>
          <w:szCs w:val="28"/>
          <w:lang w:val="es-AR"/>
        </w:rPr>
        <w:t xml:space="preserve"> có thể điều chỉnh thời gian học, sao cho học sinh không phải đến trường quá sớm</w:t>
      </w:r>
      <w:r w:rsidR="000232CC" w:rsidRPr="00B42E3C">
        <w:rPr>
          <w:color w:val="000000"/>
          <w:spacing w:val="-4"/>
          <w:sz w:val="28"/>
          <w:szCs w:val="28"/>
          <w:lang w:val="es-AR"/>
        </w:rPr>
        <w:t xml:space="preserve"> (theo sự chỉ đạo của Sở GDĐT Hà Nội, Phòng GDĐT quận</w:t>
      </w:r>
      <w:r w:rsidR="00A4161B">
        <w:rPr>
          <w:color w:val="000000"/>
          <w:spacing w:val="-4"/>
          <w:sz w:val="28"/>
          <w:szCs w:val="28"/>
          <w:lang w:val="es-AR"/>
        </w:rPr>
        <w:t>)</w:t>
      </w:r>
      <w:r w:rsidR="000232CC" w:rsidRPr="00B42E3C">
        <w:rPr>
          <w:color w:val="000000"/>
          <w:spacing w:val="-4"/>
          <w:sz w:val="28"/>
          <w:szCs w:val="28"/>
          <w:lang w:val="es-AR"/>
        </w:rPr>
        <w:t>;</w:t>
      </w:r>
      <w:r w:rsidR="009F54D9" w:rsidRPr="00B42E3C">
        <w:rPr>
          <w:color w:val="000000"/>
          <w:spacing w:val="-4"/>
          <w:sz w:val="28"/>
          <w:szCs w:val="28"/>
          <w:lang w:val="es-AR"/>
        </w:rPr>
        <w:t xml:space="preserve"> </w:t>
      </w:r>
    </w:p>
    <w:p w:rsidR="009F54D9" w:rsidRPr="00B42E3C" w:rsidRDefault="00A4161B" w:rsidP="00EC063B">
      <w:pPr>
        <w:spacing w:before="80" w:line="288" w:lineRule="auto"/>
        <w:ind w:firstLine="720"/>
        <w:jc w:val="both"/>
        <w:rPr>
          <w:color w:val="000000"/>
          <w:spacing w:val="-4"/>
          <w:sz w:val="28"/>
          <w:szCs w:val="28"/>
          <w:lang w:val="es-AR"/>
        </w:rPr>
      </w:pPr>
      <w:r>
        <w:rPr>
          <w:color w:val="000000"/>
          <w:spacing w:val="-4"/>
          <w:sz w:val="28"/>
          <w:szCs w:val="28"/>
          <w:lang w:val="es-AR"/>
        </w:rPr>
        <w:t>+ C</w:t>
      </w:r>
      <w:r w:rsidR="009F54D9" w:rsidRPr="00B42E3C">
        <w:rPr>
          <w:color w:val="000000"/>
          <w:spacing w:val="-4"/>
          <w:sz w:val="28"/>
          <w:szCs w:val="28"/>
          <w:lang w:val="es-AR"/>
        </w:rPr>
        <w:t>ần bố trí lực lượng trực để đảm bảo mọi hoạt động hành chính của</w:t>
      </w:r>
      <w:r w:rsidR="00D6762D" w:rsidRPr="00B42E3C">
        <w:rPr>
          <w:color w:val="000000"/>
          <w:spacing w:val="-4"/>
          <w:sz w:val="28"/>
          <w:szCs w:val="28"/>
          <w:lang w:val="es-AR"/>
        </w:rPr>
        <w:t xml:space="preserve"> n</w:t>
      </w:r>
      <w:r w:rsidR="009F54D9" w:rsidRPr="00B42E3C">
        <w:rPr>
          <w:color w:val="000000"/>
          <w:spacing w:val="-4"/>
          <w:sz w:val="28"/>
          <w:szCs w:val="28"/>
          <w:lang w:val="es-AR"/>
        </w:rPr>
        <w:t>hà trường diễn ra bình thường.</w:t>
      </w:r>
      <w:r w:rsidR="002F490C" w:rsidRPr="00B42E3C">
        <w:rPr>
          <w:color w:val="000000"/>
          <w:spacing w:val="-4"/>
          <w:sz w:val="28"/>
          <w:szCs w:val="28"/>
          <w:lang w:val="es-AR"/>
        </w:rPr>
        <w:t xml:space="preserve"> Trường hợp học sinh đến muộn vì lý do thời tiết, cần giải quyết để học sinh không phải nghỉ học.</w:t>
      </w:r>
    </w:p>
    <w:p w:rsidR="00B42E3C" w:rsidRPr="00B42E3C" w:rsidRDefault="005B68CB" w:rsidP="00EC063B">
      <w:pPr>
        <w:spacing w:before="80" w:line="288" w:lineRule="auto"/>
        <w:ind w:firstLine="720"/>
        <w:jc w:val="both"/>
        <w:rPr>
          <w:color w:val="000000"/>
          <w:spacing w:val="-4"/>
          <w:sz w:val="28"/>
          <w:szCs w:val="28"/>
          <w:lang w:val="es-AR"/>
        </w:rPr>
      </w:pPr>
      <w:r>
        <w:rPr>
          <w:color w:val="000000"/>
          <w:spacing w:val="-4"/>
          <w:sz w:val="28"/>
          <w:szCs w:val="28"/>
          <w:lang w:val="es-AR"/>
        </w:rPr>
        <w:t>+</w:t>
      </w:r>
      <w:r w:rsidR="00EC063B">
        <w:rPr>
          <w:color w:val="000000"/>
          <w:spacing w:val="-4"/>
          <w:sz w:val="28"/>
          <w:szCs w:val="28"/>
          <w:lang w:val="es-AR"/>
        </w:rPr>
        <w:t xml:space="preserve"> Các đơn vị trường học t</w:t>
      </w:r>
      <w:r w:rsidR="00B42E3C" w:rsidRPr="00B42E3C">
        <w:rPr>
          <w:color w:val="000000"/>
          <w:spacing w:val="-4"/>
          <w:sz w:val="28"/>
          <w:szCs w:val="28"/>
          <w:lang w:val="es-AR"/>
        </w:rPr>
        <w:t xml:space="preserve">iếp tục </w:t>
      </w:r>
      <w:r w:rsidR="00A4161B">
        <w:rPr>
          <w:color w:val="000000"/>
          <w:spacing w:val="-4"/>
          <w:sz w:val="28"/>
          <w:szCs w:val="28"/>
          <w:lang w:val="es-AR"/>
        </w:rPr>
        <w:t xml:space="preserve">duy trì </w:t>
      </w:r>
      <w:r w:rsidR="00B42E3C" w:rsidRPr="00B42E3C">
        <w:rPr>
          <w:color w:val="000000"/>
          <w:spacing w:val="-4"/>
          <w:sz w:val="28"/>
          <w:szCs w:val="28"/>
          <w:lang w:val="es-AR"/>
        </w:rPr>
        <w:t xml:space="preserve">thực hiện tốt công tác phòng, chống dịch bệnh, đặc biệt dịch Covid-19. </w:t>
      </w:r>
    </w:p>
    <w:p w:rsidR="00D333D1" w:rsidRPr="00B42E3C" w:rsidRDefault="009F54D9" w:rsidP="00EC063B">
      <w:pPr>
        <w:spacing w:before="80" w:line="288" w:lineRule="auto"/>
        <w:ind w:firstLine="720"/>
        <w:jc w:val="both"/>
        <w:rPr>
          <w:color w:val="000000"/>
          <w:sz w:val="28"/>
          <w:szCs w:val="28"/>
        </w:rPr>
      </w:pPr>
      <w:r w:rsidRPr="00B42E3C">
        <w:rPr>
          <w:color w:val="000000"/>
          <w:sz w:val="28"/>
          <w:szCs w:val="28"/>
        </w:rPr>
        <w:t>Phòng Giáo dục và Đào tạo đề nghị các đơn vị trường học nghiêm túc triển khai thực hiện những nội dung trên./.</w:t>
      </w:r>
    </w:p>
    <w:tbl>
      <w:tblPr>
        <w:tblStyle w:val="TableGrid"/>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5180"/>
      </w:tblGrid>
      <w:tr w:rsidR="002F490C" w:rsidTr="00EC063B">
        <w:trPr>
          <w:trHeight w:val="2310"/>
        </w:trPr>
        <w:tc>
          <w:tcPr>
            <w:tcW w:w="5171" w:type="dxa"/>
          </w:tcPr>
          <w:p w:rsidR="00E7412A" w:rsidRDefault="00E7412A" w:rsidP="002F490C">
            <w:pPr>
              <w:spacing w:line="276" w:lineRule="auto"/>
              <w:jc w:val="both"/>
              <w:rPr>
                <w:b/>
                <w:bCs/>
                <w:i/>
                <w:iCs/>
              </w:rPr>
            </w:pPr>
          </w:p>
          <w:p w:rsidR="002F490C" w:rsidRPr="002F490C" w:rsidRDefault="002F490C" w:rsidP="002F490C">
            <w:pPr>
              <w:spacing w:line="276" w:lineRule="auto"/>
              <w:jc w:val="both"/>
              <w:rPr>
                <w:b/>
                <w:bCs/>
              </w:rPr>
            </w:pPr>
            <w:r w:rsidRPr="002F490C">
              <w:rPr>
                <w:b/>
                <w:bCs/>
                <w:i/>
                <w:iCs/>
              </w:rPr>
              <w:t>Nơi nhận</w:t>
            </w:r>
            <w:r w:rsidRPr="002F490C">
              <w:rPr>
                <w:b/>
                <w:bCs/>
              </w:rPr>
              <w:t>:</w:t>
            </w:r>
          </w:p>
          <w:p w:rsidR="002F490C" w:rsidRPr="002F490C" w:rsidRDefault="002F490C" w:rsidP="002F490C">
            <w:pPr>
              <w:spacing w:line="276" w:lineRule="auto"/>
              <w:jc w:val="both"/>
              <w:rPr>
                <w:sz w:val="22"/>
                <w:szCs w:val="22"/>
              </w:rPr>
            </w:pPr>
            <w:r w:rsidRPr="002F490C">
              <w:rPr>
                <w:sz w:val="22"/>
                <w:szCs w:val="22"/>
              </w:rPr>
              <w:t>- Như trên;</w:t>
            </w:r>
          </w:p>
          <w:p w:rsidR="002F490C" w:rsidRPr="002F490C" w:rsidRDefault="002F490C" w:rsidP="002F490C">
            <w:pPr>
              <w:rPr>
                <w:sz w:val="22"/>
                <w:szCs w:val="22"/>
              </w:rPr>
            </w:pPr>
            <w:r w:rsidRPr="002F490C">
              <w:rPr>
                <w:sz w:val="22"/>
                <w:szCs w:val="22"/>
              </w:rPr>
              <w:t>- Sở</w:t>
            </w:r>
            <w:r w:rsidRPr="002F490C">
              <w:rPr>
                <w:sz w:val="22"/>
                <w:szCs w:val="22"/>
                <w:lang w:val="nl-NL"/>
              </w:rPr>
              <w:t xml:space="preserve"> GDĐT Hà Nội;</w:t>
            </w:r>
          </w:p>
          <w:p w:rsidR="002F490C" w:rsidRPr="002F490C" w:rsidRDefault="002F490C" w:rsidP="002F490C">
            <w:pPr>
              <w:rPr>
                <w:sz w:val="22"/>
                <w:szCs w:val="22"/>
              </w:rPr>
            </w:pPr>
            <w:r w:rsidRPr="002F490C">
              <w:rPr>
                <w:sz w:val="22"/>
                <w:szCs w:val="22"/>
              </w:rPr>
              <w:t>- UBND Quận;</w:t>
            </w:r>
          </w:p>
          <w:p w:rsidR="002F490C" w:rsidRPr="002F490C" w:rsidRDefault="00EC063B" w:rsidP="002F490C">
            <w:pPr>
              <w:rPr>
                <w:sz w:val="22"/>
                <w:szCs w:val="22"/>
              </w:rPr>
            </w:pPr>
            <w:r>
              <w:rPr>
                <w:sz w:val="22"/>
                <w:szCs w:val="22"/>
              </w:rPr>
              <w:t>- LĐ, CV</w:t>
            </w:r>
            <w:r w:rsidR="002F490C" w:rsidRPr="002F490C">
              <w:rPr>
                <w:sz w:val="22"/>
                <w:szCs w:val="22"/>
              </w:rPr>
              <w:t>-PGDĐT;</w:t>
            </w:r>
          </w:p>
          <w:p w:rsidR="002F490C" w:rsidRDefault="002F490C" w:rsidP="002F490C">
            <w:pPr>
              <w:spacing w:line="276" w:lineRule="auto"/>
              <w:jc w:val="both"/>
              <w:rPr>
                <w:color w:val="000000"/>
                <w:sz w:val="28"/>
                <w:szCs w:val="28"/>
              </w:rPr>
            </w:pPr>
            <w:r w:rsidRPr="002F490C">
              <w:rPr>
                <w:i/>
                <w:iCs/>
                <w:sz w:val="22"/>
                <w:szCs w:val="22"/>
                <w:lang w:val="nl-NL"/>
              </w:rPr>
              <w:t xml:space="preserve">- </w:t>
            </w:r>
            <w:r w:rsidRPr="002F490C">
              <w:rPr>
                <w:sz w:val="22"/>
                <w:szCs w:val="22"/>
                <w:lang w:val="nl-NL"/>
              </w:rPr>
              <w:t>Lưu: VT.</w:t>
            </w:r>
          </w:p>
        </w:tc>
        <w:tc>
          <w:tcPr>
            <w:tcW w:w="5180" w:type="dxa"/>
          </w:tcPr>
          <w:p w:rsidR="002F490C" w:rsidRDefault="002F490C" w:rsidP="002F490C">
            <w:pPr>
              <w:spacing w:before="80" w:line="276" w:lineRule="auto"/>
              <w:jc w:val="center"/>
              <w:rPr>
                <w:b/>
                <w:bCs/>
                <w:sz w:val="28"/>
                <w:szCs w:val="28"/>
              </w:rPr>
            </w:pPr>
            <w:r w:rsidRPr="0081154C">
              <w:rPr>
                <w:b/>
                <w:bCs/>
                <w:sz w:val="28"/>
                <w:szCs w:val="28"/>
              </w:rPr>
              <w:t>TRƯỞNG PHÒNG</w:t>
            </w:r>
          </w:p>
          <w:p w:rsidR="002F490C" w:rsidRDefault="002F490C" w:rsidP="002F490C">
            <w:pPr>
              <w:spacing w:before="80" w:line="276" w:lineRule="auto"/>
              <w:jc w:val="center"/>
              <w:rPr>
                <w:b/>
                <w:bCs/>
                <w:sz w:val="28"/>
                <w:szCs w:val="28"/>
              </w:rPr>
            </w:pPr>
          </w:p>
          <w:p w:rsidR="002F490C" w:rsidRPr="00483A68" w:rsidRDefault="00483A68" w:rsidP="002F490C">
            <w:pPr>
              <w:spacing w:before="80" w:line="276" w:lineRule="auto"/>
              <w:jc w:val="center"/>
              <w:rPr>
                <w:bCs/>
                <w:i/>
                <w:sz w:val="28"/>
                <w:szCs w:val="28"/>
              </w:rPr>
            </w:pPr>
            <w:r w:rsidRPr="00483A68">
              <w:rPr>
                <w:bCs/>
                <w:i/>
                <w:sz w:val="28"/>
                <w:szCs w:val="28"/>
              </w:rPr>
              <w:t>(Đã ký)</w:t>
            </w:r>
          </w:p>
          <w:p w:rsidR="002F490C" w:rsidRDefault="002F490C" w:rsidP="002F490C">
            <w:pPr>
              <w:spacing w:before="80" w:line="276" w:lineRule="auto"/>
              <w:jc w:val="center"/>
              <w:rPr>
                <w:b/>
                <w:bCs/>
                <w:sz w:val="28"/>
                <w:szCs w:val="28"/>
              </w:rPr>
            </w:pPr>
          </w:p>
          <w:p w:rsidR="002F490C" w:rsidRDefault="002F490C" w:rsidP="002F490C">
            <w:pPr>
              <w:spacing w:before="80" w:line="276" w:lineRule="auto"/>
              <w:jc w:val="center"/>
              <w:rPr>
                <w:color w:val="000000"/>
                <w:sz w:val="28"/>
                <w:szCs w:val="28"/>
              </w:rPr>
            </w:pPr>
            <w:r w:rsidRPr="0081154C">
              <w:rPr>
                <w:b/>
                <w:sz w:val="28"/>
                <w:szCs w:val="28"/>
              </w:rPr>
              <w:t>Phạm Thị Lệ Hằng</w:t>
            </w:r>
          </w:p>
        </w:tc>
      </w:tr>
    </w:tbl>
    <w:p w:rsidR="002F490C" w:rsidRDefault="002F490C" w:rsidP="00D16D8F">
      <w:pPr>
        <w:spacing w:before="80" w:line="276" w:lineRule="auto"/>
        <w:ind w:firstLine="720"/>
        <w:jc w:val="both"/>
        <w:rPr>
          <w:color w:val="000000"/>
          <w:sz w:val="28"/>
          <w:szCs w:val="28"/>
        </w:rPr>
      </w:pPr>
    </w:p>
    <w:p w:rsidR="002F490C" w:rsidRDefault="002F490C" w:rsidP="00D16D8F">
      <w:pPr>
        <w:spacing w:before="80" w:line="276" w:lineRule="auto"/>
        <w:ind w:firstLine="720"/>
        <w:jc w:val="both"/>
        <w:rPr>
          <w:color w:val="000000"/>
          <w:sz w:val="28"/>
          <w:szCs w:val="28"/>
        </w:rPr>
      </w:pPr>
    </w:p>
    <w:p w:rsidR="00884DE5" w:rsidRPr="0081154C" w:rsidRDefault="00D333D1" w:rsidP="00D333D1">
      <w:pPr>
        <w:rPr>
          <w:b/>
          <w:sz w:val="28"/>
          <w:szCs w:val="28"/>
        </w:rPr>
      </w:pPr>
      <w:r w:rsidRPr="002F490C">
        <w:rPr>
          <w:sz w:val="22"/>
          <w:szCs w:val="22"/>
        </w:rPr>
        <w:t xml:space="preserve">                                                                                    </w:t>
      </w:r>
    </w:p>
    <w:tbl>
      <w:tblPr>
        <w:tblW w:w="0" w:type="auto"/>
        <w:tblLook w:val="01E0" w:firstRow="1" w:lastRow="1" w:firstColumn="1" w:lastColumn="1" w:noHBand="0" w:noVBand="0"/>
      </w:tblPr>
      <w:tblGrid>
        <w:gridCol w:w="4744"/>
        <w:gridCol w:w="4744"/>
      </w:tblGrid>
      <w:tr w:rsidR="00884DE5" w:rsidRPr="00D840B3" w:rsidTr="00884DE5">
        <w:trPr>
          <w:trHeight w:val="2971"/>
        </w:trPr>
        <w:tc>
          <w:tcPr>
            <w:tcW w:w="4744" w:type="dxa"/>
            <w:tcBorders>
              <w:top w:val="nil"/>
              <w:left w:val="nil"/>
              <w:bottom w:val="nil"/>
              <w:right w:val="nil"/>
            </w:tcBorders>
            <w:shd w:val="clear" w:color="auto" w:fill="auto"/>
          </w:tcPr>
          <w:p w:rsidR="00884DE5" w:rsidRPr="00D840B3" w:rsidRDefault="00884DE5" w:rsidP="00884DE5">
            <w:pPr>
              <w:rPr>
                <w:sz w:val="28"/>
                <w:szCs w:val="28"/>
                <w:lang w:val="nl-NL"/>
              </w:rPr>
            </w:pPr>
          </w:p>
        </w:tc>
        <w:tc>
          <w:tcPr>
            <w:tcW w:w="4744" w:type="dxa"/>
            <w:tcBorders>
              <w:top w:val="nil"/>
              <w:left w:val="nil"/>
              <w:bottom w:val="nil"/>
              <w:right w:val="nil"/>
            </w:tcBorders>
            <w:shd w:val="clear" w:color="auto" w:fill="auto"/>
          </w:tcPr>
          <w:p w:rsidR="00884DE5" w:rsidRPr="00D840B3" w:rsidRDefault="00884DE5" w:rsidP="00884DE5">
            <w:pPr>
              <w:spacing w:before="120" w:after="120"/>
              <w:jc w:val="center"/>
              <w:rPr>
                <w:sz w:val="28"/>
                <w:szCs w:val="28"/>
                <w:lang w:val="nl-NL"/>
              </w:rPr>
            </w:pPr>
          </w:p>
        </w:tc>
      </w:tr>
    </w:tbl>
    <w:p w:rsidR="00884DE5" w:rsidRDefault="00884DE5"/>
    <w:sectPr w:rsidR="00884DE5" w:rsidSect="00EC063B">
      <w:headerReference w:type="default" r:id="rId7"/>
      <w:pgSz w:w="12240" w:h="15840"/>
      <w:pgMar w:top="1021" w:right="1021" w:bottom="1021"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544" w:rsidRDefault="00873544" w:rsidP="00EC063B">
      <w:r>
        <w:separator/>
      </w:r>
    </w:p>
  </w:endnote>
  <w:endnote w:type="continuationSeparator" w:id="0">
    <w:p w:rsidR="00873544" w:rsidRDefault="00873544" w:rsidP="00E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544" w:rsidRDefault="00873544" w:rsidP="00EC063B">
      <w:r>
        <w:separator/>
      </w:r>
    </w:p>
  </w:footnote>
  <w:footnote w:type="continuationSeparator" w:id="0">
    <w:p w:rsidR="00873544" w:rsidRDefault="00873544" w:rsidP="00EC0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266517"/>
      <w:docPartObj>
        <w:docPartGallery w:val="Page Numbers (Top of Page)"/>
        <w:docPartUnique/>
      </w:docPartObj>
    </w:sdtPr>
    <w:sdtEndPr>
      <w:rPr>
        <w:noProof/>
      </w:rPr>
    </w:sdtEndPr>
    <w:sdtContent>
      <w:p w:rsidR="00EC063B" w:rsidRDefault="00EC063B">
        <w:pPr>
          <w:pStyle w:val="Header"/>
          <w:jc w:val="center"/>
        </w:pPr>
        <w:r>
          <w:fldChar w:fldCharType="begin"/>
        </w:r>
        <w:r>
          <w:instrText xml:space="preserve"> PAGE   \* MERGEFORMAT </w:instrText>
        </w:r>
        <w:r>
          <w:fldChar w:fldCharType="separate"/>
        </w:r>
        <w:r w:rsidR="00440E83">
          <w:rPr>
            <w:noProof/>
          </w:rPr>
          <w:t>2</w:t>
        </w:r>
        <w:r>
          <w:rPr>
            <w:noProof/>
          </w:rPr>
          <w:fldChar w:fldCharType="end"/>
        </w:r>
      </w:p>
    </w:sdtContent>
  </w:sdt>
  <w:p w:rsidR="00EC063B" w:rsidRDefault="00EC0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953BA"/>
    <w:multiLevelType w:val="hybridMultilevel"/>
    <w:tmpl w:val="9EF6CB2A"/>
    <w:lvl w:ilvl="0" w:tplc="A99A0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B3"/>
    <w:rsid w:val="000232CC"/>
    <w:rsid w:val="00060A70"/>
    <w:rsid w:val="000A4356"/>
    <w:rsid w:val="000F6492"/>
    <w:rsid w:val="00116BA2"/>
    <w:rsid w:val="00121125"/>
    <w:rsid w:val="00127C69"/>
    <w:rsid w:val="001F65D1"/>
    <w:rsid w:val="0022596E"/>
    <w:rsid w:val="002B0A06"/>
    <w:rsid w:val="002F490C"/>
    <w:rsid w:val="003202DD"/>
    <w:rsid w:val="00344E8D"/>
    <w:rsid w:val="00392969"/>
    <w:rsid w:val="003E464D"/>
    <w:rsid w:val="00423EA2"/>
    <w:rsid w:val="004358A2"/>
    <w:rsid w:val="00440E83"/>
    <w:rsid w:val="004434A1"/>
    <w:rsid w:val="004632F9"/>
    <w:rsid w:val="00483A68"/>
    <w:rsid w:val="00487C87"/>
    <w:rsid w:val="00493EBC"/>
    <w:rsid w:val="004A0BC2"/>
    <w:rsid w:val="004B2CDB"/>
    <w:rsid w:val="004D5583"/>
    <w:rsid w:val="00517566"/>
    <w:rsid w:val="005354BB"/>
    <w:rsid w:val="005A2857"/>
    <w:rsid w:val="005B68CB"/>
    <w:rsid w:val="005C2508"/>
    <w:rsid w:val="00605AF4"/>
    <w:rsid w:val="00676D41"/>
    <w:rsid w:val="006C042F"/>
    <w:rsid w:val="006D5B1E"/>
    <w:rsid w:val="00727E74"/>
    <w:rsid w:val="007953AB"/>
    <w:rsid w:val="007B5844"/>
    <w:rsid w:val="007C2A9F"/>
    <w:rsid w:val="007E2843"/>
    <w:rsid w:val="008104A3"/>
    <w:rsid w:val="0081154C"/>
    <w:rsid w:val="00814329"/>
    <w:rsid w:val="00824287"/>
    <w:rsid w:val="00836EF6"/>
    <w:rsid w:val="00873544"/>
    <w:rsid w:val="008749AC"/>
    <w:rsid w:val="00877805"/>
    <w:rsid w:val="008821BE"/>
    <w:rsid w:val="00884DE5"/>
    <w:rsid w:val="00903F59"/>
    <w:rsid w:val="009264BE"/>
    <w:rsid w:val="0094049B"/>
    <w:rsid w:val="0094579F"/>
    <w:rsid w:val="009F54D9"/>
    <w:rsid w:val="00A4161B"/>
    <w:rsid w:val="00A60855"/>
    <w:rsid w:val="00AE699E"/>
    <w:rsid w:val="00B42E3C"/>
    <w:rsid w:val="00B461F1"/>
    <w:rsid w:val="00BA2089"/>
    <w:rsid w:val="00BF4532"/>
    <w:rsid w:val="00C47A8D"/>
    <w:rsid w:val="00C578BA"/>
    <w:rsid w:val="00C92ACF"/>
    <w:rsid w:val="00CA4030"/>
    <w:rsid w:val="00CC377B"/>
    <w:rsid w:val="00D16D8F"/>
    <w:rsid w:val="00D333D1"/>
    <w:rsid w:val="00D6762D"/>
    <w:rsid w:val="00D840B3"/>
    <w:rsid w:val="00DE2438"/>
    <w:rsid w:val="00E10FD6"/>
    <w:rsid w:val="00E354B3"/>
    <w:rsid w:val="00E7412A"/>
    <w:rsid w:val="00EC063B"/>
    <w:rsid w:val="00EF1511"/>
    <w:rsid w:val="00EF7571"/>
    <w:rsid w:val="00F408F9"/>
    <w:rsid w:val="00F5548C"/>
    <w:rsid w:val="00F70C14"/>
    <w:rsid w:val="00F930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000EE-CC01-924C-9730-A598ABDA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D8F"/>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1F1"/>
    <w:pPr>
      <w:spacing w:before="100" w:beforeAutospacing="1" w:after="100" w:afterAutospacing="1"/>
    </w:pPr>
  </w:style>
  <w:style w:type="character" w:styleId="Hyperlink">
    <w:name w:val="Hyperlink"/>
    <w:uiPriority w:val="99"/>
    <w:semiHidden/>
    <w:unhideWhenUsed/>
    <w:rsid w:val="00B461F1"/>
    <w:rPr>
      <w:color w:val="0000FF"/>
      <w:u w:val="single"/>
    </w:rPr>
  </w:style>
  <w:style w:type="paragraph" w:customStyle="1" w:styleId="CharCharCharCharCharCharCharCharCharCharCharCharCharCharCharChar">
    <w:name w:val="Char Char Char Char Char Char Char Char Char Char Char Char Char Char Char Char"/>
    <w:basedOn w:val="Normal"/>
    <w:rsid w:val="00727E74"/>
    <w:pPr>
      <w:autoSpaceDE w:val="0"/>
      <w:autoSpaceDN w:val="0"/>
      <w:adjustRightInd w:val="0"/>
      <w:spacing w:before="120" w:after="160" w:line="240" w:lineRule="exact"/>
    </w:pPr>
    <w:rPr>
      <w:rFonts w:ascii="Verdana" w:eastAsia="SimSun" w:hAnsi="Verdana" w:cs="Verdana"/>
      <w:color w:val="000000"/>
      <w:sz w:val="20"/>
      <w:szCs w:val="20"/>
    </w:rPr>
  </w:style>
  <w:style w:type="paragraph" w:styleId="BalloonText">
    <w:name w:val="Balloon Text"/>
    <w:basedOn w:val="Normal"/>
    <w:link w:val="BalloonTextChar"/>
    <w:uiPriority w:val="99"/>
    <w:semiHidden/>
    <w:unhideWhenUsed/>
    <w:rsid w:val="00903F59"/>
    <w:rPr>
      <w:rFonts w:ascii="Tahoma" w:hAnsi="Tahoma" w:cs="Tahoma"/>
      <w:sz w:val="16"/>
      <w:szCs w:val="16"/>
    </w:rPr>
  </w:style>
  <w:style w:type="character" w:customStyle="1" w:styleId="BalloonTextChar">
    <w:name w:val="Balloon Text Char"/>
    <w:link w:val="BalloonText"/>
    <w:uiPriority w:val="99"/>
    <w:semiHidden/>
    <w:rsid w:val="00903F59"/>
    <w:rPr>
      <w:rFonts w:ascii="Tahoma" w:eastAsia="Times New Roman" w:hAnsi="Tahoma" w:cs="Tahoma"/>
      <w:sz w:val="16"/>
      <w:szCs w:val="16"/>
    </w:rPr>
  </w:style>
  <w:style w:type="table" w:styleId="TableGrid">
    <w:name w:val="Table Grid"/>
    <w:basedOn w:val="TableNormal"/>
    <w:uiPriority w:val="59"/>
    <w:rsid w:val="002F49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063B"/>
    <w:pPr>
      <w:tabs>
        <w:tab w:val="center" w:pos="4680"/>
        <w:tab w:val="right" w:pos="9360"/>
      </w:tabs>
    </w:pPr>
  </w:style>
  <w:style w:type="character" w:customStyle="1" w:styleId="HeaderChar">
    <w:name w:val="Header Char"/>
    <w:basedOn w:val="DefaultParagraphFont"/>
    <w:link w:val="Header"/>
    <w:uiPriority w:val="99"/>
    <w:rsid w:val="00EC063B"/>
    <w:rPr>
      <w:rFonts w:eastAsia="Times New Roman" w:cs="Times New Roman"/>
      <w:sz w:val="24"/>
      <w:szCs w:val="24"/>
      <w:lang w:val="en-US" w:eastAsia="en-US"/>
    </w:rPr>
  </w:style>
  <w:style w:type="paragraph" w:styleId="Footer">
    <w:name w:val="footer"/>
    <w:basedOn w:val="Normal"/>
    <w:link w:val="FooterChar"/>
    <w:uiPriority w:val="99"/>
    <w:unhideWhenUsed/>
    <w:rsid w:val="00EC063B"/>
    <w:pPr>
      <w:tabs>
        <w:tab w:val="center" w:pos="4680"/>
        <w:tab w:val="right" w:pos="9360"/>
      </w:tabs>
    </w:pPr>
  </w:style>
  <w:style w:type="character" w:customStyle="1" w:styleId="FooterChar">
    <w:name w:val="Footer Char"/>
    <w:basedOn w:val="DefaultParagraphFont"/>
    <w:link w:val="Footer"/>
    <w:uiPriority w:val="99"/>
    <w:rsid w:val="00EC063B"/>
    <w:rPr>
      <w:rFonts w:eastAsia="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659642">
      <w:bodyDiv w:val="1"/>
      <w:marLeft w:val="0"/>
      <w:marRight w:val="0"/>
      <w:marTop w:val="0"/>
      <w:marBottom w:val="0"/>
      <w:divBdr>
        <w:top w:val="none" w:sz="0" w:space="0" w:color="auto"/>
        <w:left w:val="none" w:sz="0" w:space="0" w:color="auto"/>
        <w:bottom w:val="none" w:sz="0" w:space="0" w:color="auto"/>
        <w:right w:val="none" w:sz="0" w:space="0" w:color="auto"/>
      </w:divBdr>
      <w:divsChild>
        <w:div w:id="125169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101906">
              <w:marLeft w:val="0"/>
              <w:marRight w:val="0"/>
              <w:marTop w:val="0"/>
              <w:marBottom w:val="0"/>
              <w:divBdr>
                <w:top w:val="none" w:sz="0" w:space="0" w:color="auto"/>
                <w:left w:val="none" w:sz="0" w:space="0" w:color="auto"/>
                <w:bottom w:val="none" w:sz="0" w:space="0" w:color="auto"/>
                <w:right w:val="none" w:sz="0" w:space="0" w:color="auto"/>
              </w:divBdr>
              <w:divsChild>
                <w:div w:id="13724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60178">
      <w:bodyDiv w:val="1"/>
      <w:marLeft w:val="0"/>
      <w:marRight w:val="0"/>
      <w:marTop w:val="0"/>
      <w:marBottom w:val="0"/>
      <w:divBdr>
        <w:top w:val="none" w:sz="0" w:space="0" w:color="auto"/>
        <w:left w:val="none" w:sz="0" w:space="0" w:color="auto"/>
        <w:bottom w:val="none" w:sz="0" w:space="0" w:color="auto"/>
        <w:right w:val="none" w:sz="0" w:space="0" w:color="auto"/>
      </w:divBdr>
      <w:divsChild>
        <w:div w:id="1399284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098938">
              <w:marLeft w:val="0"/>
              <w:marRight w:val="0"/>
              <w:marTop w:val="0"/>
              <w:marBottom w:val="0"/>
              <w:divBdr>
                <w:top w:val="none" w:sz="0" w:space="0" w:color="auto"/>
                <w:left w:val="none" w:sz="0" w:space="0" w:color="auto"/>
                <w:bottom w:val="none" w:sz="0" w:space="0" w:color="auto"/>
                <w:right w:val="none" w:sz="0" w:space="0" w:color="auto"/>
              </w:divBdr>
              <w:divsChild>
                <w:div w:id="316805625">
                  <w:marLeft w:val="0"/>
                  <w:marRight w:val="0"/>
                  <w:marTop w:val="0"/>
                  <w:marBottom w:val="0"/>
                  <w:divBdr>
                    <w:top w:val="none" w:sz="0" w:space="0" w:color="auto"/>
                    <w:left w:val="none" w:sz="0" w:space="0" w:color="auto"/>
                    <w:bottom w:val="none" w:sz="0" w:space="0" w:color="auto"/>
                    <w:right w:val="none" w:sz="0" w:space="0" w:color="auto"/>
                  </w:divBdr>
                </w:div>
                <w:div w:id="329597429">
                  <w:marLeft w:val="0"/>
                  <w:marRight w:val="0"/>
                  <w:marTop w:val="0"/>
                  <w:marBottom w:val="0"/>
                  <w:divBdr>
                    <w:top w:val="none" w:sz="0" w:space="0" w:color="auto"/>
                    <w:left w:val="none" w:sz="0" w:space="0" w:color="auto"/>
                    <w:bottom w:val="none" w:sz="0" w:space="0" w:color="auto"/>
                    <w:right w:val="none" w:sz="0" w:space="0" w:color="auto"/>
                  </w:divBdr>
                </w:div>
                <w:div w:id="592013252">
                  <w:marLeft w:val="0"/>
                  <w:marRight w:val="0"/>
                  <w:marTop w:val="0"/>
                  <w:marBottom w:val="0"/>
                  <w:divBdr>
                    <w:top w:val="none" w:sz="0" w:space="0" w:color="auto"/>
                    <w:left w:val="none" w:sz="0" w:space="0" w:color="auto"/>
                    <w:bottom w:val="none" w:sz="0" w:space="0" w:color="auto"/>
                    <w:right w:val="none" w:sz="0" w:space="0" w:color="auto"/>
                  </w:divBdr>
                  <w:divsChild>
                    <w:div w:id="1110736142">
                      <w:marLeft w:val="0"/>
                      <w:marRight w:val="0"/>
                      <w:marTop w:val="0"/>
                      <w:marBottom w:val="0"/>
                      <w:divBdr>
                        <w:top w:val="none" w:sz="0" w:space="0" w:color="auto"/>
                        <w:left w:val="none" w:sz="0" w:space="0" w:color="auto"/>
                        <w:bottom w:val="none" w:sz="0" w:space="0" w:color="auto"/>
                        <w:right w:val="none" w:sz="0" w:space="0" w:color="auto"/>
                      </w:divBdr>
                      <w:divsChild>
                        <w:div w:id="1595241245">
                          <w:marLeft w:val="2820"/>
                          <w:marRight w:val="0"/>
                          <w:marTop w:val="45"/>
                          <w:marBottom w:val="0"/>
                          <w:divBdr>
                            <w:top w:val="none" w:sz="0" w:space="0" w:color="auto"/>
                            <w:left w:val="none" w:sz="0" w:space="0" w:color="auto"/>
                            <w:bottom w:val="none" w:sz="0" w:space="0" w:color="auto"/>
                            <w:right w:val="none" w:sz="0" w:space="0" w:color="auto"/>
                          </w:divBdr>
                        </w:div>
                      </w:divsChild>
                    </w:div>
                    <w:div w:id="1155605761">
                      <w:marLeft w:val="0"/>
                      <w:marRight w:val="0"/>
                      <w:marTop w:val="0"/>
                      <w:marBottom w:val="0"/>
                      <w:divBdr>
                        <w:top w:val="none" w:sz="0" w:space="0" w:color="auto"/>
                        <w:left w:val="none" w:sz="0" w:space="0" w:color="auto"/>
                        <w:bottom w:val="none" w:sz="0" w:space="0" w:color="auto"/>
                        <w:right w:val="none" w:sz="0" w:space="0" w:color="auto"/>
                      </w:divBdr>
                      <w:divsChild>
                        <w:div w:id="802310651">
                          <w:marLeft w:val="2520"/>
                          <w:marRight w:val="0"/>
                          <w:marTop w:val="30"/>
                          <w:marBottom w:val="0"/>
                          <w:divBdr>
                            <w:top w:val="none" w:sz="0" w:space="0" w:color="auto"/>
                            <w:left w:val="none" w:sz="0" w:space="0" w:color="auto"/>
                            <w:bottom w:val="none" w:sz="0" w:space="0" w:color="auto"/>
                            <w:right w:val="none" w:sz="0" w:space="0" w:color="auto"/>
                          </w:divBdr>
                        </w:div>
                      </w:divsChild>
                    </w:div>
                  </w:divsChild>
                </w:div>
                <w:div w:id="977805014">
                  <w:marLeft w:val="0"/>
                  <w:marRight w:val="0"/>
                  <w:marTop w:val="0"/>
                  <w:marBottom w:val="0"/>
                  <w:divBdr>
                    <w:top w:val="none" w:sz="0" w:space="0" w:color="auto"/>
                    <w:left w:val="none" w:sz="0" w:space="0" w:color="auto"/>
                    <w:bottom w:val="none" w:sz="0" w:space="0" w:color="auto"/>
                    <w:right w:val="none" w:sz="0" w:space="0" w:color="auto"/>
                  </w:divBdr>
                  <w:divsChild>
                    <w:div w:id="1119640410">
                      <w:marLeft w:val="1155"/>
                      <w:marRight w:val="0"/>
                      <w:marTop w:val="30"/>
                      <w:marBottom w:val="0"/>
                      <w:divBdr>
                        <w:top w:val="none" w:sz="0" w:space="0" w:color="auto"/>
                        <w:left w:val="none" w:sz="0" w:space="0" w:color="auto"/>
                        <w:bottom w:val="none" w:sz="0" w:space="0" w:color="auto"/>
                        <w:right w:val="none" w:sz="0" w:space="0" w:color="auto"/>
                      </w:divBdr>
                    </w:div>
                  </w:divsChild>
                </w:div>
                <w:div w:id="19671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test</cp:lastModifiedBy>
  <cp:revision>11</cp:revision>
  <cp:lastPrinted>2021-01-08T08:00:00Z</cp:lastPrinted>
  <dcterms:created xsi:type="dcterms:W3CDTF">2021-01-08T03:14:00Z</dcterms:created>
  <dcterms:modified xsi:type="dcterms:W3CDTF">2021-01-08T08:17:00Z</dcterms:modified>
</cp:coreProperties>
</file>